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5E22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附件 2：调查反馈表</w:t>
      </w:r>
    </w:p>
    <w:p w14:paraId="55A32204">
      <w:pPr>
        <w:spacing w:before="223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、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b/>
          <w:sz w:val="24"/>
          <w:szCs w:val="24"/>
        </w:rPr>
        <w:t>需求调查的市场主体基本情况</w:t>
      </w:r>
    </w:p>
    <w:tbl>
      <w:tblPr>
        <w:tblStyle w:val="6"/>
        <w:tblW w:w="8323" w:type="dxa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054"/>
        <w:gridCol w:w="1651"/>
        <w:gridCol w:w="1444"/>
        <w:gridCol w:w="1877"/>
      </w:tblGrid>
      <w:tr w14:paraId="4B85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97" w:type="dxa"/>
            <w:vAlign w:val="center"/>
          </w:tcPr>
          <w:p w14:paraId="590942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单位名称</w:t>
            </w:r>
            <w:r>
              <w:rPr>
                <w:rFonts w:hint="eastAsia" w:ascii="宋体" w:hAnsi="宋体" w:eastAsia="宋体" w:cs="宋体"/>
                <w:sz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8"/>
              </w:rPr>
              <w:t>章）</w:t>
            </w:r>
          </w:p>
        </w:tc>
        <w:tc>
          <w:tcPr>
            <w:tcW w:w="6026" w:type="dxa"/>
            <w:gridSpan w:val="4"/>
            <w:vAlign w:val="center"/>
          </w:tcPr>
          <w:p w14:paraId="6AEC55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3314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297" w:type="dxa"/>
            <w:vAlign w:val="center"/>
          </w:tcPr>
          <w:p w14:paraId="10E05C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注册资金</w:t>
            </w:r>
          </w:p>
        </w:tc>
        <w:tc>
          <w:tcPr>
            <w:tcW w:w="2705" w:type="dxa"/>
            <w:gridSpan w:val="2"/>
            <w:vAlign w:val="center"/>
          </w:tcPr>
          <w:p w14:paraId="7F8830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4" w:type="dxa"/>
            <w:vAlign w:val="center"/>
          </w:tcPr>
          <w:p w14:paraId="77B7D5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成立时间</w:t>
            </w:r>
          </w:p>
        </w:tc>
        <w:tc>
          <w:tcPr>
            <w:tcW w:w="1877" w:type="dxa"/>
            <w:vAlign w:val="center"/>
          </w:tcPr>
          <w:p w14:paraId="07D989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56AA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297" w:type="dxa"/>
            <w:vAlign w:val="center"/>
          </w:tcPr>
          <w:p w14:paraId="602176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注册地址</w:t>
            </w:r>
          </w:p>
        </w:tc>
        <w:tc>
          <w:tcPr>
            <w:tcW w:w="6026" w:type="dxa"/>
            <w:gridSpan w:val="4"/>
            <w:vAlign w:val="center"/>
          </w:tcPr>
          <w:p w14:paraId="6A12AE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51C27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297" w:type="dxa"/>
            <w:vAlign w:val="center"/>
          </w:tcPr>
          <w:p w14:paraId="1CD5E4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邮政编码</w:t>
            </w:r>
          </w:p>
        </w:tc>
        <w:tc>
          <w:tcPr>
            <w:tcW w:w="2705" w:type="dxa"/>
            <w:gridSpan w:val="2"/>
            <w:vAlign w:val="center"/>
          </w:tcPr>
          <w:p w14:paraId="40EC7C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4" w:type="dxa"/>
            <w:vAlign w:val="center"/>
          </w:tcPr>
          <w:p w14:paraId="374FBE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sz w:val="28"/>
              </w:rPr>
              <w:t>工总数</w:t>
            </w:r>
          </w:p>
        </w:tc>
        <w:tc>
          <w:tcPr>
            <w:tcW w:w="1877" w:type="dxa"/>
            <w:vAlign w:val="center"/>
          </w:tcPr>
          <w:p w14:paraId="0F0704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0AA3C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97" w:type="dxa"/>
            <w:vMerge w:val="restart"/>
            <w:vAlign w:val="center"/>
          </w:tcPr>
          <w:p w14:paraId="06513D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联系方式</w:t>
            </w:r>
          </w:p>
        </w:tc>
        <w:tc>
          <w:tcPr>
            <w:tcW w:w="1054" w:type="dxa"/>
            <w:vAlign w:val="center"/>
          </w:tcPr>
          <w:p w14:paraId="69A390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联系人</w:t>
            </w:r>
          </w:p>
        </w:tc>
        <w:tc>
          <w:tcPr>
            <w:tcW w:w="1651" w:type="dxa"/>
            <w:vAlign w:val="center"/>
          </w:tcPr>
          <w:p w14:paraId="129E2A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4" w:type="dxa"/>
            <w:vAlign w:val="center"/>
          </w:tcPr>
          <w:p w14:paraId="3E7F3D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电话</w:t>
            </w:r>
          </w:p>
        </w:tc>
        <w:tc>
          <w:tcPr>
            <w:tcW w:w="1877" w:type="dxa"/>
            <w:vAlign w:val="center"/>
          </w:tcPr>
          <w:p w14:paraId="06CB96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59023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97" w:type="dxa"/>
            <w:vMerge w:val="continue"/>
            <w:tcBorders>
              <w:top w:val="nil"/>
            </w:tcBorders>
            <w:vAlign w:val="center"/>
          </w:tcPr>
          <w:p w14:paraId="1E97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vAlign w:val="center"/>
          </w:tcPr>
          <w:p w14:paraId="5D625D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网址</w:t>
            </w:r>
          </w:p>
        </w:tc>
        <w:tc>
          <w:tcPr>
            <w:tcW w:w="1651" w:type="dxa"/>
            <w:vAlign w:val="center"/>
          </w:tcPr>
          <w:p w14:paraId="60CB16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 w14:paraId="2625B3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1877" w:type="dxa"/>
            <w:vAlign w:val="center"/>
          </w:tcPr>
          <w:p w14:paraId="2D11B3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79BA2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97" w:type="dxa"/>
            <w:vAlign w:val="center"/>
          </w:tcPr>
          <w:p w14:paraId="5EEE7E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法定代表人</w:t>
            </w:r>
          </w:p>
          <w:p w14:paraId="121171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（单位负责人）</w:t>
            </w:r>
          </w:p>
        </w:tc>
        <w:tc>
          <w:tcPr>
            <w:tcW w:w="1054" w:type="dxa"/>
            <w:vAlign w:val="center"/>
          </w:tcPr>
          <w:p w14:paraId="2A5DEA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51" w:type="dxa"/>
            <w:vAlign w:val="center"/>
          </w:tcPr>
          <w:p w14:paraId="05ED40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 w14:paraId="1FD146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877" w:type="dxa"/>
            <w:vAlign w:val="center"/>
          </w:tcPr>
          <w:p w14:paraId="3615AD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6D061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2297" w:type="dxa"/>
            <w:vAlign w:val="center"/>
          </w:tcPr>
          <w:p w14:paraId="2CC3E0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与本项目相关的资</w:t>
            </w:r>
          </w:p>
          <w:p w14:paraId="552A9D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质证书（如有）</w:t>
            </w:r>
          </w:p>
        </w:tc>
        <w:tc>
          <w:tcPr>
            <w:tcW w:w="6026" w:type="dxa"/>
            <w:gridSpan w:val="4"/>
            <w:vAlign w:val="center"/>
          </w:tcPr>
          <w:p w14:paraId="11D234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</w:p>
          <w:p w14:paraId="058627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选填</w:t>
            </w:r>
          </w:p>
        </w:tc>
      </w:tr>
      <w:tr w14:paraId="1970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297" w:type="dxa"/>
            <w:vAlign w:val="center"/>
          </w:tcPr>
          <w:p w14:paraId="207906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026" w:type="dxa"/>
            <w:gridSpan w:val="4"/>
            <w:vAlign w:val="center"/>
          </w:tcPr>
          <w:p w14:paraId="0C65FD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4"/>
                <w:lang w:val="en-US" w:eastAsia="zh-CN" w:bidi="ar-SA"/>
              </w:rPr>
              <w:t>选填</w:t>
            </w:r>
          </w:p>
        </w:tc>
      </w:tr>
    </w:tbl>
    <w:p w14:paraId="4F8E59DF">
      <w:pPr>
        <w:pStyle w:val="4"/>
        <w:spacing w:before="122"/>
        <w:ind w:left="2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（注：</w:t>
      </w:r>
      <w:r>
        <w:rPr>
          <w:rFonts w:hint="eastAsia" w:ascii="宋体" w:hAnsi="宋体" w:eastAsia="宋体" w:cs="宋体"/>
          <w:lang w:val="en-US" w:eastAsia="zh-CN"/>
        </w:rPr>
        <w:t>市场主体</w:t>
      </w:r>
      <w:r>
        <w:rPr>
          <w:rFonts w:hint="eastAsia" w:ascii="宋体" w:hAnsi="宋体" w:eastAsia="宋体" w:cs="宋体"/>
        </w:rPr>
        <w:t>可根据实际情况填</w:t>
      </w:r>
      <w:r>
        <w:rPr>
          <w:rFonts w:hint="eastAsia" w:ascii="宋体" w:hAnsi="宋体" w:eastAsia="宋体" w:cs="宋体"/>
          <w:lang w:val="en-US" w:eastAsia="zh-CN"/>
        </w:rPr>
        <w:t>写</w:t>
      </w:r>
      <w:r>
        <w:rPr>
          <w:rFonts w:hint="eastAsia" w:ascii="宋体" w:hAnsi="宋体" w:eastAsia="宋体" w:cs="宋体"/>
        </w:rPr>
        <w:t>，也可以在此基础上外延增加内容）</w:t>
      </w:r>
    </w:p>
    <w:p w14:paraId="41B28B04">
      <w:pPr>
        <w:pStyle w:val="2"/>
        <w:spacing w:before="141" w:after="21"/>
        <w:rPr>
          <w:rFonts w:hint="eastAsia" w:ascii="宋体" w:hAnsi="宋体" w:eastAsia="宋体" w:cs="宋体"/>
        </w:rPr>
      </w:pPr>
    </w:p>
    <w:p w14:paraId="440BD533">
      <w:pPr>
        <w:rPr>
          <w:rFonts w:hint="eastAsia" w:ascii="宋体" w:hAnsi="宋体" w:eastAsia="宋体" w:cs="宋体"/>
        </w:rPr>
      </w:pPr>
    </w:p>
    <w:p w14:paraId="0550C7FB">
      <w:pPr>
        <w:rPr>
          <w:rFonts w:hint="eastAsia" w:ascii="宋体" w:hAnsi="宋体" w:eastAsia="宋体" w:cs="宋体"/>
        </w:rPr>
      </w:pPr>
    </w:p>
    <w:p w14:paraId="271BAF11">
      <w:pPr>
        <w:rPr>
          <w:rFonts w:hint="eastAsia" w:ascii="宋体" w:hAnsi="宋体" w:eastAsia="宋体" w:cs="宋体"/>
        </w:rPr>
      </w:pPr>
    </w:p>
    <w:p w14:paraId="2944A56B">
      <w:pPr>
        <w:rPr>
          <w:rFonts w:hint="eastAsia" w:ascii="宋体" w:hAnsi="宋体" w:eastAsia="宋体" w:cs="宋体"/>
        </w:rPr>
      </w:pPr>
    </w:p>
    <w:p w14:paraId="7D5188DA">
      <w:pPr>
        <w:rPr>
          <w:rFonts w:hint="eastAsia" w:ascii="宋体" w:hAnsi="宋体" w:eastAsia="宋体" w:cs="宋体"/>
        </w:rPr>
      </w:pPr>
    </w:p>
    <w:p w14:paraId="7127B334">
      <w:pPr>
        <w:rPr>
          <w:rFonts w:hint="eastAsia" w:ascii="宋体" w:hAnsi="宋体" w:eastAsia="宋体" w:cs="宋体"/>
        </w:rPr>
      </w:pPr>
    </w:p>
    <w:p w14:paraId="2308E5C0">
      <w:pPr>
        <w:rPr>
          <w:rFonts w:hint="eastAsia" w:ascii="宋体" w:hAnsi="宋体" w:eastAsia="宋体" w:cs="宋体"/>
        </w:rPr>
      </w:pPr>
    </w:p>
    <w:p w14:paraId="75128AC9">
      <w:pPr>
        <w:rPr>
          <w:rFonts w:hint="eastAsia" w:ascii="宋体" w:hAnsi="宋体" w:eastAsia="宋体" w:cs="宋体"/>
        </w:rPr>
      </w:pPr>
    </w:p>
    <w:p w14:paraId="2794549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p w14:paraId="7AB0266B">
      <w:pPr>
        <w:pStyle w:val="2"/>
        <w:spacing w:before="141" w:after="2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、 采购需求调查内容</w:t>
      </w:r>
    </w:p>
    <w:tbl>
      <w:tblPr>
        <w:tblStyle w:val="6"/>
        <w:tblW w:w="8519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1578"/>
        <w:gridCol w:w="1895"/>
        <w:gridCol w:w="1405"/>
        <w:gridCol w:w="1883"/>
      </w:tblGrid>
      <w:tr w14:paraId="6451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4" w:hRule="atLeast"/>
        </w:trPr>
        <w:tc>
          <w:tcPr>
            <w:tcW w:w="1758" w:type="dxa"/>
            <w:vAlign w:val="center"/>
          </w:tcPr>
          <w:p w14:paraId="0DDAD918">
            <w:pPr>
              <w:pStyle w:val="9"/>
              <w:spacing w:before="1" w:line="500" w:lineRule="exact"/>
              <w:ind w:left="136" w:right="128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采购标的所在相关产业发展情况</w:t>
            </w:r>
          </w:p>
        </w:tc>
        <w:tc>
          <w:tcPr>
            <w:tcW w:w="6761" w:type="dxa"/>
            <w:gridSpan w:val="4"/>
          </w:tcPr>
          <w:p w14:paraId="59EB9D21">
            <w:pPr>
              <w:pStyle w:val="9"/>
              <w:numPr>
                <w:ilvl w:val="0"/>
                <w:numId w:val="0"/>
              </w:numPr>
              <w:spacing w:line="321" w:lineRule="auto"/>
              <w:ind w:right="1798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请概述国内同类项目的发展情况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  <w:p w14:paraId="19941FA6">
            <w:pPr>
              <w:pStyle w:val="9"/>
              <w:numPr>
                <w:ilvl w:val="0"/>
                <w:numId w:val="0"/>
              </w:numPr>
              <w:spacing w:line="321" w:lineRule="auto"/>
              <w:ind w:right="1798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答：</w:t>
            </w:r>
          </w:p>
          <w:p w14:paraId="7522F46C">
            <w:pPr>
              <w:pStyle w:val="9"/>
              <w:numPr>
                <w:ilvl w:val="0"/>
                <w:numId w:val="0"/>
              </w:numPr>
              <w:spacing w:line="321" w:lineRule="auto"/>
              <w:ind w:right="1798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F2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9" w:hRule="atLeast"/>
        </w:trPr>
        <w:tc>
          <w:tcPr>
            <w:tcW w:w="1758" w:type="dxa"/>
            <w:vAlign w:val="center"/>
          </w:tcPr>
          <w:p w14:paraId="401A8ECD">
            <w:pPr>
              <w:pStyle w:val="9"/>
              <w:ind w:left="136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市场供给情况</w:t>
            </w:r>
          </w:p>
        </w:tc>
        <w:tc>
          <w:tcPr>
            <w:tcW w:w="6761" w:type="dxa"/>
            <w:gridSpan w:val="4"/>
          </w:tcPr>
          <w:p w14:paraId="61FF8D76">
            <w:pPr>
              <w:pStyle w:val="9"/>
              <w:numPr>
                <w:ilvl w:val="0"/>
                <w:numId w:val="0"/>
              </w:numPr>
              <w:spacing w:line="500" w:lineRule="exact"/>
              <w:ind w:left="93" w:leftChars="0" w:right="445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请概述项目相关设备、产品的市场供给情况。           </w:t>
            </w:r>
          </w:p>
          <w:p w14:paraId="25BDF37E">
            <w:pPr>
              <w:pStyle w:val="9"/>
              <w:numPr>
                <w:ilvl w:val="0"/>
                <w:numId w:val="0"/>
              </w:numPr>
              <w:spacing w:line="500" w:lineRule="exact"/>
              <w:ind w:left="93" w:leftChars="0" w:right="445" w:rightChars="0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答：</w:t>
            </w:r>
          </w:p>
        </w:tc>
      </w:tr>
      <w:tr w14:paraId="2EA0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758" w:type="dxa"/>
            <w:vMerge w:val="restart"/>
            <w:vAlign w:val="center"/>
          </w:tcPr>
          <w:p w14:paraId="0CC511B8">
            <w:pPr>
              <w:pStyle w:val="9"/>
              <w:spacing w:before="1" w:line="333" w:lineRule="auto"/>
              <w:ind w:right="128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近3年来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同类项目历史成交信息</w:t>
            </w:r>
          </w:p>
        </w:tc>
        <w:tc>
          <w:tcPr>
            <w:tcW w:w="1578" w:type="dxa"/>
            <w:vAlign w:val="center"/>
          </w:tcPr>
          <w:p w14:paraId="50E4F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895" w:type="dxa"/>
            <w:vAlign w:val="center"/>
          </w:tcPr>
          <w:p w14:paraId="05DC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  <w:t>中标人名称</w:t>
            </w:r>
          </w:p>
        </w:tc>
        <w:tc>
          <w:tcPr>
            <w:tcW w:w="1405" w:type="dxa"/>
            <w:vAlign w:val="center"/>
          </w:tcPr>
          <w:p w14:paraId="7D1B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  <w:t>中标金额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1883" w:type="dxa"/>
            <w:vAlign w:val="center"/>
          </w:tcPr>
          <w:p w14:paraId="2722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  <w:t>结果公告网址</w:t>
            </w:r>
          </w:p>
        </w:tc>
      </w:tr>
      <w:tr w14:paraId="636E8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758" w:type="dxa"/>
            <w:vMerge w:val="continue"/>
            <w:vAlign w:val="center"/>
          </w:tcPr>
          <w:p w14:paraId="41718B91">
            <w:pPr>
              <w:pStyle w:val="9"/>
              <w:spacing w:before="1" w:line="333" w:lineRule="auto"/>
              <w:ind w:left="136" w:right="128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 w14:paraId="5A3B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 w14:paraId="4E384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53419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0F34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4EF2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58" w:type="dxa"/>
            <w:vMerge w:val="continue"/>
            <w:vAlign w:val="center"/>
          </w:tcPr>
          <w:p w14:paraId="5BC899C5">
            <w:pPr>
              <w:pStyle w:val="9"/>
              <w:spacing w:before="1" w:line="333" w:lineRule="auto"/>
              <w:ind w:left="136" w:right="128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 w14:paraId="12FA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 w14:paraId="2D86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7405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68CF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11A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758" w:type="dxa"/>
            <w:vMerge w:val="continue"/>
            <w:vAlign w:val="center"/>
          </w:tcPr>
          <w:p w14:paraId="260051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3B22975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5" w:type="dxa"/>
          </w:tcPr>
          <w:p w14:paraId="42B15B3E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</w:tcPr>
          <w:p w14:paraId="5D2E7B4C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622EB849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31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758" w:type="dxa"/>
            <w:vMerge w:val="continue"/>
            <w:vAlign w:val="center"/>
          </w:tcPr>
          <w:p w14:paraId="33046C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5D0AC1C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5" w:type="dxa"/>
          </w:tcPr>
          <w:p w14:paraId="54E83DA0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</w:tcPr>
          <w:p w14:paraId="3EB1BEFF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7B58623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A8C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58" w:type="dxa"/>
            <w:tcBorders>
              <w:top w:val="nil"/>
            </w:tcBorders>
            <w:vAlign w:val="center"/>
          </w:tcPr>
          <w:p w14:paraId="58513452">
            <w:pPr>
              <w:pStyle w:val="9"/>
              <w:spacing w:before="121" w:line="333" w:lineRule="auto"/>
              <w:ind w:left="136" w:right="128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可能涉及的运行维护、升级更新、备品备件、耗材等后</w:t>
            </w:r>
          </w:p>
          <w:p w14:paraId="11362D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续采购</w:t>
            </w:r>
          </w:p>
        </w:tc>
        <w:tc>
          <w:tcPr>
            <w:tcW w:w="6761" w:type="dxa"/>
            <w:gridSpan w:val="4"/>
          </w:tcPr>
          <w:p w14:paraId="709A4A56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9B0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758" w:type="dxa"/>
            <w:tcBorders>
              <w:top w:val="nil"/>
            </w:tcBorders>
            <w:vAlign w:val="center"/>
          </w:tcPr>
          <w:p w14:paraId="3D56E8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补充</w:t>
            </w:r>
          </w:p>
        </w:tc>
        <w:tc>
          <w:tcPr>
            <w:tcW w:w="6761" w:type="dxa"/>
            <w:gridSpan w:val="4"/>
          </w:tcPr>
          <w:p w14:paraId="10509F96">
            <w:pPr>
              <w:pStyle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F4A777C">
      <w:pPr>
        <w:pStyle w:val="4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注：按表格中要求的调查项，根据实际情况进行填写。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/>
          <w:lang w:val="en-US" w:eastAsia="zh-CN"/>
        </w:rPr>
        <w:t>同类项目历史成交信息可以填写非本单位中标的项目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。</w:t>
      </w:r>
    </w:p>
    <w:p w14:paraId="5ADC907D">
      <w:pPr>
        <w:pStyle w:val="4"/>
        <w:jc w:val="left"/>
        <w:rPr>
          <w:rFonts w:hint="eastAsia" w:ascii="宋体" w:hAnsi="宋体" w:eastAsia="宋体" w:cs="宋体"/>
        </w:rPr>
      </w:pPr>
    </w:p>
    <w:p w14:paraId="2E6EE296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YjBkZmM0MzE3MGU2OGY2MzMwZjAzOTI0OTU4MzAifQ=="/>
  </w:docVars>
  <w:rsids>
    <w:rsidRoot w:val="52533DB1"/>
    <w:rsid w:val="03A552C7"/>
    <w:rsid w:val="095F15B1"/>
    <w:rsid w:val="0BC122DC"/>
    <w:rsid w:val="0D184E23"/>
    <w:rsid w:val="11DC6206"/>
    <w:rsid w:val="13765941"/>
    <w:rsid w:val="140901AB"/>
    <w:rsid w:val="14D72BB5"/>
    <w:rsid w:val="15A43E6A"/>
    <w:rsid w:val="1DBC128F"/>
    <w:rsid w:val="1DEF7A47"/>
    <w:rsid w:val="23AB2D75"/>
    <w:rsid w:val="2A3539A4"/>
    <w:rsid w:val="2BCF1DA8"/>
    <w:rsid w:val="2CDE790F"/>
    <w:rsid w:val="2DE93652"/>
    <w:rsid w:val="3257217D"/>
    <w:rsid w:val="328E0487"/>
    <w:rsid w:val="33A4741F"/>
    <w:rsid w:val="37E21B4D"/>
    <w:rsid w:val="38F14432"/>
    <w:rsid w:val="39960C3A"/>
    <w:rsid w:val="3CCC6DCD"/>
    <w:rsid w:val="3D2E10F8"/>
    <w:rsid w:val="3E973F30"/>
    <w:rsid w:val="3F211763"/>
    <w:rsid w:val="4067116B"/>
    <w:rsid w:val="43221A6F"/>
    <w:rsid w:val="43FA5E37"/>
    <w:rsid w:val="46CD0CC1"/>
    <w:rsid w:val="46D93A07"/>
    <w:rsid w:val="490D3DB3"/>
    <w:rsid w:val="4CEB4B2C"/>
    <w:rsid w:val="4DB83F15"/>
    <w:rsid w:val="52533DB1"/>
    <w:rsid w:val="5307019D"/>
    <w:rsid w:val="533830FA"/>
    <w:rsid w:val="554C1D9F"/>
    <w:rsid w:val="5A503F88"/>
    <w:rsid w:val="5BE4765F"/>
    <w:rsid w:val="5C617D2D"/>
    <w:rsid w:val="5E677D2B"/>
    <w:rsid w:val="61E95685"/>
    <w:rsid w:val="631E3150"/>
    <w:rsid w:val="6449326E"/>
    <w:rsid w:val="6B1155E9"/>
    <w:rsid w:val="6DCC3144"/>
    <w:rsid w:val="6F091997"/>
    <w:rsid w:val="6F1F04CA"/>
    <w:rsid w:val="71E0000B"/>
    <w:rsid w:val="726C7A19"/>
    <w:rsid w:val="748102CE"/>
    <w:rsid w:val="75311EA7"/>
    <w:rsid w:val="77DE1FEE"/>
    <w:rsid w:val="7A574496"/>
    <w:rsid w:val="7BF02CAF"/>
    <w:rsid w:val="7DDF1ED4"/>
    <w:rsid w:val="7F0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8"/>
    <w:qFormat/>
    <w:uiPriority w:val="0"/>
    <w:pPr>
      <w:ind w:firstLine="420"/>
    </w:pPr>
    <w:rPr>
      <w:rFonts w:ascii="宋体" w:hAnsi="宋体" w:eastAsia="宋体"/>
      <w:kern w:val="2"/>
      <w:sz w:val="24"/>
    </w:rPr>
  </w:style>
  <w:style w:type="paragraph" w:styleId="4">
    <w:name w:val="Body Text"/>
    <w:basedOn w:val="1"/>
    <w:unhideWhenUsed/>
    <w:qFormat/>
    <w:uiPriority w:val="99"/>
    <w:pPr>
      <w:jc w:val="center"/>
    </w:pPr>
  </w:style>
  <w:style w:type="paragraph" w:styleId="5">
    <w:name w:val="Body Text Indent 2"/>
    <w:basedOn w:val="1"/>
    <w:next w:val="1"/>
    <w:uiPriority w:val="0"/>
    <w:pPr>
      <w:spacing w:after="120" w:line="480" w:lineRule="auto"/>
      <w:ind w:left="420" w:leftChars="200"/>
    </w:pPr>
    <w:rPr>
      <w:rFonts w:ascii="Times New Roman" w:hAnsi="Times New Roman" w:eastAsia="宋体"/>
    </w:rPr>
  </w:style>
  <w:style w:type="character" w:customStyle="1" w:styleId="8">
    <w:name w:val="正文缩进 Char"/>
    <w:link w:val="3"/>
    <w:autoRedefine/>
    <w:qFormat/>
    <w:uiPriority w:val="0"/>
    <w:rPr>
      <w:rFonts w:ascii="宋体" w:hAnsi="宋体" w:eastAsia="宋体"/>
      <w:kern w:val="2"/>
      <w:sz w:val="24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情深不寿</dc:creator>
  <cp:lastModifiedBy>情深不寿</cp:lastModifiedBy>
  <dcterms:modified xsi:type="dcterms:W3CDTF">2024-11-25T02:26:16Z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24E6BDC8C21B479EB5FD051DA6546E87_11</vt:lpwstr>
  </property>
</Properties>
</file>